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8EEB621" w14:textId="77777777" w:rsidTr="00CA126F">
        <w:tc>
          <w:tcPr>
            <w:tcW w:w="6449" w:type="dxa"/>
          </w:tcPr>
          <w:p w14:paraId="7F06FBAB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9F1C595" w14:textId="77777777" w:rsidR="00CE420F" w:rsidRDefault="00CE420F" w:rsidP="00CA126F"/>
        </w:tc>
        <w:tc>
          <w:tcPr>
            <w:tcW w:w="2981" w:type="dxa"/>
          </w:tcPr>
          <w:p w14:paraId="5B35C5B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F42073" wp14:editId="408DB85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A7E8B1" w14:textId="77777777"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E6B982B" w14:textId="77777777" w:rsidR="00176D1F" w:rsidRDefault="00176D1F" w:rsidP="00176D1F"/>
    <w:p w14:paraId="7EDF662D" w14:textId="7952E49D" w:rsidR="00E26A40" w:rsidRPr="00735D9E" w:rsidRDefault="00735D9E" w:rsidP="00D24C50">
      <w:pPr>
        <w:rPr>
          <w:rFonts w:cstheme="minorHAnsi"/>
        </w:rPr>
      </w:pPr>
      <w:r w:rsidRPr="00735D9E">
        <w:rPr>
          <w:rFonts w:cstheme="minorHAnsi"/>
        </w:rPr>
        <w:t>Immer wieder werden in Chatgruppen von Schülerinnen und Schülern leichtfertig Videos und Bilder mit kinderpornografischen Inhalten geteilt. Das ist strafbar und macht Kinder und Jugendliche s</w:t>
      </w:r>
      <w:r>
        <w:rPr>
          <w:rFonts w:cstheme="minorHAnsi"/>
        </w:rPr>
        <w:t>elbst zu Tätern. D</w:t>
      </w:r>
      <w:r w:rsidR="00311E3B">
        <w:rPr>
          <w:rFonts w:cstheme="minorHAnsi"/>
        </w:rPr>
        <w:t>ie Kampagne #</w:t>
      </w:r>
      <w:proofErr w:type="spellStart"/>
      <w:r w:rsidR="00311E3B">
        <w:rPr>
          <w:rFonts w:cstheme="minorHAnsi"/>
        </w:rPr>
        <w:t>d</w:t>
      </w:r>
      <w:r w:rsidRPr="00735D9E">
        <w:rPr>
          <w:rFonts w:cstheme="minorHAnsi"/>
        </w:rPr>
        <w:t>enkenstattsenden</w:t>
      </w:r>
      <w:proofErr w:type="spellEnd"/>
      <w:r>
        <w:rPr>
          <w:rFonts w:cstheme="minorHAnsi"/>
        </w:rPr>
        <w:t xml:space="preserve"> lenkt die Aufmerksamkeit darauf, dass hinter diesen Videos oft die Darstellung von echter sexueller Gewalt steckt. Darum: Nicht teilen, sondern melden!</w:t>
      </w:r>
    </w:p>
    <w:p w14:paraId="65487963" w14:textId="4569E1B4" w:rsidR="00735D9E" w:rsidRDefault="001159DE" w:rsidP="00735D9E">
      <w:r w:rsidRPr="006A065B">
        <w:t>LINK</w:t>
      </w:r>
      <w:r w:rsidR="00597F3A" w:rsidRPr="006A065B">
        <w:t xml:space="preserve">: </w:t>
      </w:r>
      <w:r w:rsidR="00311E3B">
        <w:t>www.denkenstattsenden.de</w:t>
      </w:r>
    </w:p>
    <w:p w14:paraId="29AFB259" w14:textId="77777777" w:rsidR="00311E3B" w:rsidRDefault="00311E3B" w:rsidP="00735D9E"/>
    <w:p w14:paraId="5B5FBC5D" w14:textId="5A2F6060" w:rsidR="001159DE" w:rsidRPr="006A065B" w:rsidRDefault="001430C5" w:rsidP="00D24C50">
      <w:pPr>
        <w:rPr>
          <w:rFonts w:cstheme="minorHAnsi"/>
          <w:sz w:val="24"/>
          <w:szCs w:val="24"/>
        </w:rPr>
      </w:pPr>
      <w:r w:rsidRPr="006A065B">
        <w:t xml:space="preserve"> </w:t>
      </w:r>
      <w:r w:rsidR="006A065B" w:rsidRPr="006A065B">
        <w:t>(Veröffen</w:t>
      </w:r>
      <w:r w:rsidR="006A065B">
        <w:t xml:space="preserve">tlichung am </w:t>
      </w:r>
      <w:r w:rsidR="00735D9E">
        <w:t>1</w:t>
      </w:r>
      <w:r w:rsidR="00920B90">
        <w:t>7</w:t>
      </w:r>
      <w:r w:rsidR="006A065B">
        <w:t>.1</w:t>
      </w:r>
      <w:r w:rsidR="006044A0">
        <w:t>1</w:t>
      </w:r>
      <w:r w:rsidR="006A065B">
        <w:t>.2020)</w:t>
      </w:r>
      <w:r w:rsidR="001159DE" w:rsidRPr="006A065B">
        <w:br/>
      </w:r>
    </w:p>
    <w:p w14:paraId="49FAB1B5" w14:textId="780F30BC" w:rsidR="0046431A" w:rsidRDefault="00F65748" w:rsidP="0046431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176D1F" w:rsidRPr="00176D1F">
        <w:rPr>
          <w:rFonts w:cstheme="minorHAnsi"/>
          <w:sz w:val="24"/>
          <w:szCs w:val="24"/>
        </w:rPr>
        <w:t>#</w:t>
      </w:r>
      <w:proofErr w:type="spellStart"/>
      <w:r w:rsidR="00735D9E">
        <w:rPr>
          <w:rFonts w:cstheme="minorHAnsi"/>
          <w:sz w:val="24"/>
          <w:szCs w:val="24"/>
        </w:rPr>
        <w:t>denkenstattsenden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prävention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#</w:t>
      </w:r>
      <w:proofErr w:type="spellStart"/>
      <w:r w:rsidR="00176D1F" w:rsidRPr="00176D1F">
        <w:rPr>
          <w:rFonts w:cstheme="minorHAnsi"/>
          <w:sz w:val="24"/>
          <w:szCs w:val="24"/>
        </w:rPr>
        <w:t>straftat</w:t>
      </w:r>
      <w:proofErr w:type="spellEnd"/>
      <w:r w:rsidR="00176D1F" w:rsidRPr="00176D1F">
        <w:rPr>
          <w:rFonts w:cstheme="minorHAnsi"/>
          <w:sz w:val="24"/>
          <w:szCs w:val="24"/>
        </w:rPr>
        <w:t xml:space="preserve"> </w:t>
      </w:r>
      <w:r w:rsidR="00735D9E">
        <w:rPr>
          <w:rFonts w:cstheme="minorHAnsi"/>
          <w:sz w:val="24"/>
          <w:szCs w:val="24"/>
        </w:rPr>
        <w:t>#kinderschützen</w:t>
      </w:r>
      <w:r w:rsidR="00311E3B">
        <w:rPr>
          <w:rFonts w:cstheme="minorHAnsi"/>
          <w:sz w:val="24"/>
          <w:szCs w:val="24"/>
        </w:rPr>
        <w:t xml:space="preserve"> #missbrauch #</w:t>
      </w:r>
      <w:proofErr w:type="spellStart"/>
      <w:r w:rsidR="00311E3B">
        <w:rPr>
          <w:rFonts w:cstheme="minorHAnsi"/>
          <w:sz w:val="24"/>
          <w:szCs w:val="24"/>
        </w:rPr>
        <w:t>chats</w:t>
      </w:r>
      <w:proofErr w:type="spellEnd"/>
      <w:r w:rsidR="00311E3B">
        <w:rPr>
          <w:rFonts w:cstheme="minorHAnsi"/>
          <w:sz w:val="24"/>
          <w:szCs w:val="24"/>
        </w:rPr>
        <w:t xml:space="preserve"> #</w:t>
      </w:r>
      <w:proofErr w:type="spellStart"/>
      <w:r w:rsidR="00311E3B">
        <w:rPr>
          <w:rFonts w:cstheme="minorHAnsi"/>
          <w:sz w:val="24"/>
          <w:szCs w:val="24"/>
        </w:rPr>
        <w:t>polizei</w:t>
      </w:r>
      <w:proofErr w:type="spellEnd"/>
      <w:r w:rsidR="00311E3B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C8519E" w:rsidRPr="00C8519E">
        <w:rPr>
          <w:rFonts w:cstheme="minorHAnsi"/>
        </w:rPr>
        <w:br/>
      </w:r>
      <w:r w:rsidR="0046431A">
        <w:rPr>
          <w:rFonts w:cstheme="minorHAnsi"/>
        </w:rPr>
        <w:t xml:space="preserve"> </w:t>
      </w:r>
    </w:p>
    <w:p w14:paraId="02CA2AE8" w14:textId="5406FB72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20DCC812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924"/>
    <w:multiLevelType w:val="hybridMultilevel"/>
    <w:tmpl w:val="FAD2E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5535"/>
    <w:rsid w:val="001159DE"/>
    <w:rsid w:val="001430C5"/>
    <w:rsid w:val="00176D1F"/>
    <w:rsid w:val="00191FE4"/>
    <w:rsid w:val="00311E3B"/>
    <w:rsid w:val="00345136"/>
    <w:rsid w:val="003831F3"/>
    <w:rsid w:val="003C439A"/>
    <w:rsid w:val="003D3092"/>
    <w:rsid w:val="004537E3"/>
    <w:rsid w:val="0046431A"/>
    <w:rsid w:val="00496E0A"/>
    <w:rsid w:val="005020ED"/>
    <w:rsid w:val="00597F3A"/>
    <w:rsid w:val="005C2369"/>
    <w:rsid w:val="006044A0"/>
    <w:rsid w:val="006541B8"/>
    <w:rsid w:val="006A065B"/>
    <w:rsid w:val="006B22EC"/>
    <w:rsid w:val="00735D9E"/>
    <w:rsid w:val="0082657B"/>
    <w:rsid w:val="00920B90"/>
    <w:rsid w:val="00990CAD"/>
    <w:rsid w:val="00A54F22"/>
    <w:rsid w:val="00A715E2"/>
    <w:rsid w:val="00AD4874"/>
    <w:rsid w:val="00B10735"/>
    <w:rsid w:val="00B6245B"/>
    <w:rsid w:val="00C25F4A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06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90CAD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044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4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4</cp:revision>
  <dcterms:created xsi:type="dcterms:W3CDTF">2020-11-12T11:25:00Z</dcterms:created>
  <dcterms:modified xsi:type="dcterms:W3CDTF">2020-11-17T11:35:00Z</dcterms:modified>
</cp:coreProperties>
</file>