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EB88E37" w14:textId="782D4C98" w:rsidR="005F7F2F" w:rsidRDefault="005F7F2F" w:rsidP="00D24C50"/>
    <w:p w14:paraId="7CE04AB1" w14:textId="439E62A9" w:rsidR="009502BF" w:rsidRDefault="009502BF" w:rsidP="00D24C50"/>
    <w:p w14:paraId="253F3FFD" w14:textId="62C2B9AD" w:rsidR="005F7F2F" w:rsidRDefault="00C153E6" w:rsidP="00D24C50">
      <w:r>
        <w:t>Stalker verfolgen, belästigen und terrorisieren ihre Opfer. Treffen</w:t>
      </w:r>
      <w:r w:rsidRPr="006E7911">
        <w:t xml:space="preserve"> kann </w:t>
      </w:r>
      <w:r>
        <w:t xml:space="preserve">es </w:t>
      </w:r>
      <w:r w:rsidRPr="006E7911">
        <w:t>Jede und Jeden.</w:t>
      </w:r>
      <w:r>
        <w:t xml:space="preserve"> Zukünftig fallen auch digitales Ausspähen, Einschüchterung und das Vortäuschen einer falschen Identität unter den Straftatbestand Stalking. Die Bundesregierung hat jetzt eine entsprechende Gesetzesreform gebilligt.</w:t>
      </w:r>
    </w:p>
    <w:p w14:paraId="635A093F" w14:textId="77777777" w:rsidR="00C153E6" w:rsidRDefault="00C153E6" w:rsidP="00D24C50"/>
    <w:p w14:paraId="31537E69" w14:textId="23F92265" w:rsidR="001159DE" w:rsidRDefault="001159DE" w:rsidP="00D24C50">
      <w:pPr>
        <w:rPr>
          <w:lang w:val="en-US"/>
        </w:rPr>
      </w:pPr>
      <w:r w:rsidRPr="002D16E5">
        <w:rPr>
          <w:lang w:val="en-US"/>
        </w:rPr>
        <w:t>LINK</w:t>
      </w:r>
      <w:r w:rsidR="00597F3A" w:rsidRPr="002D16E5">
        <w:rPr>
          <w:lang w:val="en-US"/>
        </w:rPr>
        <w:t xml:space="preserve">: </w:t>
      </w:r>
      <w:hyperlink r:id="rId5" w:history="1">
        <w:r w:rsidR="002D16E5" w:rsidRPr="002A000A">
          <w:rPr>
            <w:rStyle w:val="Hyperlink"/>
            <w:lang w:val="en-US"/>
          </w:rPr>
          <w:t>https://www.polizei-beratung.de/startseite-und-aktionen/aktuelles/detailansicht/</w:t>
        </w:r>
        <w:r w:rsidR="002D16E5" w:rsidRPr="002A000A">
          <w:rPr>
            <w:rStyle w:val="Hyperlink"/>
            <w:lang w:val="en-US"/>
          </w:rPr>
          <w:t>gesetzesreform-stalking-auf-den-weg-gebracht/</w:t>
        </w:r>
      </w:hyperlink>
    </w:p>
    <w:p w14:paraId="33652B93" w14:textId="738D6E91" w:rsidR="002D16E5" w:rsidRPr="002D16E5" w:rsidRDefault="002D16E5" w:rsidP="00D24C50">
      <w:pPr>
        <w:rPr>
          <w:rFonts w:cstheme="minorHAnsi"/>
          <w:sz w:val="24"/>
          <w:szCs w:val="24"/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Veröffentlichung</w:t>
      </w:r>
      <w:proofErr w:type="spellEnd"/>
      <w:r>
        <w:rPr>
          <w:lang w:val="en-US"/>
        </w:rPr>
        <w:t xml:space="preserve"> am 08.04.2021</w:t>
      </w:r>
      <w:r w:rsidR="00F7681A">
        <w:rPr>
          <w:lang w:val="en-US"/>
        </w:rPr>
        <w:t>)</w:t>
      </w:r>
    </w:p>
    <w:p w14:paraId="137A61E5" w14:textId="0FBA0055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9502BF">
        <w:rPr>
          <w:rFonts w:cstheme="minorHAnsi"/>
        </w:rPr>
        <w:t xml:space="preserve">stalking #gewalt #bedrohung #belästigung </w:t>
      </w:r>
      <w:r w:rsidR="004578D0">
        <w:rPr>
          <w:rFonts w:cstheme="minorHAnsi"/>
        </w:rPr>
        <w:t xml:space="preserve"> </w:t>
      </w:r>
      <w:r w:rsidR="008972B6">
        <w:rPr>
          <w:rFonts w:cstheme="minorHAnsi"/>
        </w:rPr>
        <w:t xml:space="preserve"> </w:t>
      </w:r>
      <w:r w:rsidR="00C153E6">
        <w:rPr>
          <w:rFonts w:cstheme="minorHAnsi"/>
        </w:rPr>
        <w:t>#bundesregierung #gesetzreform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79D5"/>
    <w:rsid w:val="001113D1"/>
    <w:rsid w:val="001159DE"/>
    <w:rsid w:val="00191FE4"/>
    <w:rsid w:val="001C5917"/>
    <w:rsid w:val="00270524"/>
    <w:rsid w:val="002D16E5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97F3A"/>
    <w:rsid w:val="005C2369"/>
    <w:rsid w:val="005D01F5"/>
    <w:rsid w:val="005F7F2F"/>
    <w:rsid w:val="006B22EC"/>
    <w:rsid w:val="007219CF"/>
    <w:rsid w:val="0082657B"/>
    <w:rsid w:val="008972B6"/>
    <w:rsid w:val="008F7425"/>
    <w:rsid w:val="009502BF"/>
    <w:rsid w:val="00A21561"/>
    <w:rsid w:val="00A54272"/>
    <w:rsid w:val="00A54F22"/>
    <w:rsid w:val="00A715E2"/>
    <w:rsid w:val="00B92B18"/>
    <w:rsid w:val="00BD0138"/>
    <w:rsid w:val="00C153E6"/>
    <w:rsid w:val="00C60C6C"/>
    <w:rsid w:val="00C8519E"/>
    <w:rsid w:val="00CE420F"/>
    <w:rsid w:val="00D24C50"/>
    <w:rsid w:val="00D86A05"/>
    <w:rsid w:val="00DC4F45"/>
    <w:rsid w:val="00E26A40"/>
    <w:rsid w:val="00E90D81"/>
    <w:rsid w:val="00F301FC"/>
    <w:rsid w:val="00F65748"/>
    <w:rsid w:val="00F7681A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1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gesetzesreform-stalking-auf-den-weg-gebracht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4</cp:revision>
  <dcterms:created xsi:type="dcterms:W3CDTF">2021-03-31T19:53:00Z</dcterms:created>
  <dcterms:modified xsi:type="dcterms:W3CDTF">2021-04-01T11:00:00Z</dcterms:modified>
</cp:coreProperties>
</file>