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:rsidTr="00CA126F" w14:paraId="0F50FFDE" w14:textId="77777777">
        <w:tc>
          <w:tcPr>
            <w:tcW w:w="6449" w:type="dxa"/>
          </w:tcPr>
          <w:p w:rsidRPr="00CE420F" w:rsidR="00CE420F" w:rsidP="00CE420F" w:rsidRDefault="00CE420F" w14:paraId="1F374487" w14:textId="77777777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:rsidR="00CE420F" w:rsidP="00CA126F" w:rsidRDefault="00CE420F" w14:paraId="264CA2D2" w14:textId="77777777"/>
        </w:tc>
        <w:tc>
          <w:tcPr>
            <w:tcW w:w="2981" w:type="dxa"/>
          </w:tcPr>
          <w:p w:rsidR="00CE420F" w:rsidP="00CA126F" w:rsidRDefault="00CE420F" w14:paraId="650F1978" w14:textId="77777777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8519E" w:rsidP="00D24C50" w:rsidRDefault="00C8519E" w14:paraId="31749103" w14:textId="77777777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:rsidR="005C2369" w:rsidP="00D24C50" w:rsidRDefault="005C2369" w14:paraId="5FEBDDC1" w14:textId="77777777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:rsidR="00A3438C" w:rsidP="00D24C50" w:rsidRDefault="00A3438C" w14:paraId="76A721C2" w14:textId="77777777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:rsidR="009B3E4B" w:rsidP="00D24C50" w:rsidRDefault="00061206" w14:paraId="601F4115" w14:textId="386B0C8A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Kindgerecht das Internet entdecken – ohne Werbung, </w:t>
      </w:r>
      <w:r w:rsidR="00B003F9">
        <w:rPr>
          <w:rFonts w:cstheme="minorHAnsi"/>
          <w:color w:val="333333"/>
          <w:sz w:val="24"/>
          <w:szCs w:val="24"/>
          <w:shd w:val="clear" w:color="auto" w:fill="FFFFFF"/>
        </w:rPr>
        <w:t xml:space="preserve">Erwachseneninhalte oder Gewaltdarstellungen – die Kindersuchmaschinen sind dabei eine große Hilfe für Eltern, denen wichtig ist, ihre Kinder in einem risikofreien Internet surfen zu lassen. Eine Übersicht: </w:t>
      </w:r>
    </w:p>
    <w:p w:rsidR="00392E47" w:rsidP="00D24C50" w:rsidRDefault="00392E47" w14:paraId="4E867557" w14:textId="77777777"/>
    <w:p w:rsidRPr="00C8519E" w:rsidR="001159DE" w:rsidP="18710991" w:rsidRDefault="001159DE" w14:paraId="2A10A922" w14:textId="760B8CA7">
      <w:pPr>
        <w:rPr>
          <w:rFonts w:cs="Calibri" w:cstheme="minorAscii"/>
          <w:sz w:val="24"/>
          <w:szCs w:val="24"/>
        </w:rPr>
      </w:pPr>
      <w:r w:rsidR="001159DE">
        <w:rPr/>
        <w:t>LINK</w:t>
      </w:r>
      <w:r w:rsidR="57573A05">
        <w:rPr/>
        <w:t xml:space="preserve">: </w:t>
      </w:r>
      <w:hyperlink r:id="Rfe091c64c3e74a70">
        <w:r w:rsidRPr="18710991" w:rsidR="57573A05">
          <w:rPr>
            <w:rStyle w:val="Hyperlink"/>
          </w:rPr>
          <w:t>https://polizei-beratung.de/startseite-und-aktionen/aktuelles/detailansicht/sichere-suchmaschinen-fuer-kinder/</w:t>
        </w:r>
      </w:hyperlink>
      <w:r w:rsidR="57573A05">
        <w:rPr/>
        <w:t xml:space="preserve"> </w:t>
      </w:r>
    </w:p>
    <w:p w:rsidRPr="00C8519E" w:rsidR="00D24C50" w:rsidP="00D24C50" w:rsidRDefault="00F65748" w14:paraId="5C354368" w14:textId="1A4F7E5F">
      <w:pPr>
        <w:rPr>
          <w:rFonts w:cstheme="minorHAnsi"/>
          <w:i/>
          <w:sz w:val="24"/>
          <w:szCs w:val="24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Pr="00C8519E" w:rsidR="005C2369">
        <w:rPr>
          <w:rFonts w:cstheme="minorHAnsi"/>
          <w:i/>
          <w:sz w:val="24"/>
          <w:szCs w:val="24"/>
        </w:rPr>
        <w:t xml:space="preserve">: </w:t>
      </w:r>
      <w:r w:rsidRPr="00C8519E" w:rsidR="00C8519E">
        <w:rPr>
          <w:rFonts w:cstheme="minorHAnsi"/>
        </w:rPr>
        <w:br/>
      </w:r>
      <w:r w:rsidRPr="00C8519E" w:rsidR="00C8519E">
        <w:rPr>
          <w:rFonts w:cstheme="minorHAnsi"/>
        </w:rPr>
        <w:t xml:space="preserve">#Prävention </w:t>
      </w:r>
      <w:r w:rsidR="00B003F9">
        <w:rPr>
          <w:rFonts w:cstheme="minorHAnsi"/>
        </w:rPr>
        <w:t>#</w:t>
      </w:r>
      <w:r w:rsidR="00651FA0">
        <w:rPr>
          <w:rFonts w:cstheme="minorHAnsi"/>
        </w:rPr>
        <w:t>internetsicherheit #suchmaschinen #Kindersuchmaschinen #blindekuh #fragfinn #eltern #hellesk</w:t>
      </w:r>
      <w:r w:rsidR="00392E47">
        <w:rPr>
          <w:rFonts w:cstheme="minorHAnsi"/>
        </w:rPr>
        <w:t xml:space="preserve">öpfchen </w:t>
      </w:r>
    </w:p>
    <w:p w:rsidRPr="00C8519E" w:rsidR="00D24C50" w:rsidP="00191FE4" w:rsidRDefault="00D24C50" w14:paraId="0267E69E" w14:textId="77777777">
      <w:pPr>
        <w:rPr>
          <w:rFonts w:cstheme="minorHAnsi"/>
          <w:sz w:val="28"/>
          <w:szCs w:val="28"/>
        </w:rPr>
      </w:pPr>
    </w:p>
    <w:sectPr w:rsidRPr="00C8519E" w:rsidR="00D24C50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oNotDisplayPageBoundarie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92"/>
    <w:rsid w:val="00061206"/>
    <w:rsid w:val="001159DE"/>
    <w:rsid w:val="00191FE4"/>
    <w:rsid w:val="00392E47"/>
    <w:rsid w:val="003C439A"/>
    <w:rsid w:val="003D3092"/>
    <w:rsid w:val="004537E3"/>
    <w:rsid w:val="00496E0A"/>
    <w:rsid w:val="005C2369"/>
    <w:rsid w:val="00651FA0"/>
    <w:rsid w:val="006B22EC"/>
    <w:rsid w:val="0082657B"/>
    <w:rsid w:val="009B3E4B"/>
    <w:rsid w:val="00A3438C"/>
    <w:rsid w:val="00A54F22"/>
    <w:rsid w:val="00A715E2"/>
    <w:rsid w:val="00B003F9"/>
    <w:rsid w:val="00C8519E"/>
    <w:rsid w:val="00CE420F"/>
    <w:rsid w:val="00D24C50"/>
    <w:rsid w:val="00D86A05"/>
    <w:rsid w:val="00F301FC"/>
    <w:rsid w:val="00F65748"/>
    <w:rsid w:val="18710991"/>
    <w:rsid w:val="57573A05"/>
    <w:rsid w:val="7CA9B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9849"/>
  <w15:chartTrackingRefBased/>
  <w15:docId w15:val="{47D6E7C7-C7C7-4484-B2B8-C36FA0353C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Default" w:customStyle="1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hAnsi="Arial" w:eastAsia="Times New Roman" w:cs="Times New Roman"/>
      <w:sz w:val="24"/>
      <w:szCs w:val="24"/>
      <w:lang w:eastAsia="de-DE"/>
    </w:rPr>
  </w:style>
  <w:style w:type="character" w:styleId="KopfzeileZchn" w:customStyle="1">
    <w:name w:val="Kopfzeile Zchn"/>
    <w:basedOn w:val="Absatz-Standardschriftart"/>
    <w:link w:val="Kopfzeile"/>
    <w:rsid w:val="00CE420F"/>
    <w:rPr>
      <w:rFonts w:ascii="Arial" w:hAnsi="Arial" w:eastAsia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58cm" w:customStyle="1">
    <w:name w:val="_58cm"/>
    <w:basedOn w:val="Absatz-Standardschriftart"/>
    <w:rsid w:val="00CE420F"/>
  </w:style>
  <w:style w:type="character" w:styleId="6qdm" w:customStyle="1">
    <w:name w:val="_6qdm"/>
    <w:basedOn w:val="Absatz-Standardschriftart"/>
    <w:rsid w:val="003C439A"/>
  </w:style>
  <w:style w:type="character" w:styleId="textexposedshow" w:customStyle="1">
    <w:name w:val="text_exposed_show"/>
    <w:basedOn w:val="Absatz-Standardschriftart"/>
    <w:rsid w:val="003C439A"/>
  </w:style>
  <w:style w:type="character" w:styleId="css-901oao" w:customStyle="1">
    <w:name w:val="css-901oao"/>
    <w:basedOn w:val="Absatz-Standardschriftart"/>
    <w:rsid w:val="00D2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emf" Id="rId4" /><Relationship Type="http://schemas.openxmlformats.org/officeDocument/2006/relationships/hyperlink" Target="https://polizei-beratung.de/startseite-und-aktionen/aktuelles/detailansicht/sichere-suchmaschinen-fuer-kinder/" TargetMode="External" Id="Rfe091c64c3e74a70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praedisiko2</dc:creator>
  <keywords/>
  <dc:description/>
  <lastModifiedBy>Sabrina Beyer</lastModifiedBy>
  <revision>11</revision>
  <dcterms:created xsi:type="dcterms:W3CDTF">2020-04-01T18:17:00.0000000Z</dcterms:created>
  <dcterms:modified xsi:type="dcterms:W3CDTF">2023-02-01T14:30:04.3587114Z</dcterms:modified>
</coreProperties>
</file>